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方正小标宋简体" w:cs="Times New Roman"/>
          <w:sz w:val="28"/>
          <w:szCs w:val="28"/>
          <w:lang w:val="en-US"/>
        </w:rPr>
      </w:pPr>
      <w:r>
        <w:rPr>
          <w:rFonts w:hint="eastAsia" w:ascii="黑体" w:hAnsi="宋体" w:eastAsia="黑体" w:cs="黑体"/>
          <w:bCs/>
          <w:kern w:val="2"/>
          <w:sz w:val="28"/>
          <w:szCs w:val="28"/>
          <w:lang w:val="en-US" w:eastAsia="zh-CN" w:bidi="ar"/>
        </w:rPr>
        <w:t>附件3</w:t>
      </w: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bCs/>
          <w:spacing w:val="-16"/>
          <w:sz w:val="44"/>
          <w:szCs w:val="44"/>
          <w:lang w:val="en-US"/>
        </w:rPr>
      </w:pPr>
      <w:r>
        <w:rPr>
          <w:rFonts w:hint="eastAsia" w:ascii="方正小标宋简体" w:eastAsia="方正小标宋简体" w:cs="Times New Roman"/>
          <w:kern w:val="2"/>
          <w:sz w:val="44"/>
          <w:szCs w:val="44"/>
          <w:lang w:val="en-US" w:eastAsia="zh-CN" w:bidi="ar-SA"/>
        </w:rPr>
        <w:t>新余高新区</w:t>
      </w:r>
      <w:r>
        <w:rPr>
          <w:rFonts w:hint="eastAsia" w:ascii="方正小标宋简体" w:hAnsi="Times New Roman" w:eastAsia="方正小标宋简体" w:cs="Times New Roman"/>
          <w:kern w:val="2"/>
          <w:sz w:val="44"/>
          <w:szCs w:val="44"/>
          <w:lang w:val="en-US" w:eastAsia="zh-CN" w:bidi="ar-SA"/>
        </w:rPr>
        <w:t>公</w:t>
      </w:r>
      <w:r>
        <w:rPr>
          <w:rFonts w:hint="eastAsia" w:ascii="方正小标宋简体" w:hAnsi="方正小标宋简体" w:eastAsia="方正小标宋简体" w:cs="方正小标宋简体"/>
          <w:bCs/>
          <w:spacing w:val="-16"/>
          <w:kern w:val="2"/>
          <w:sz w:val="44"/>
          <w:szCs w:val="44"/>
          <w:lang w:val="en-US" w:eastAsia="zh-CN" w:bidi="ar"/>
        </w:rPr>
        <w:t>开招聘劳务派遣工作人员工作疫情防控告知书</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kern w:val="0"/>
          <w:sz w:val="32"/>
          <w:szCs w:val="32"/>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kern w:val="0"/>
          <w:sz w:val="32"/>
          <w:szCs w:val="32"/>
          <w:lang w:val="en-US"/>
        </w:rPr>
      </w:pPr>
      <w:r>
        <w:rPr>
          <w:rFonts w:hint="eastAsia" w:ascii="Times New Roman" w:hAnsi="Times New Roman" w:eastAsia="仿宋_GB2312" w:cs="仿宋_GB2312"/>
          <w:color w:val="000000"/>
          <w:kern w:val="0"/>
          <w:sz w:val="32"/>
          <w:szCs w:val="32"/>
          <w:lang w:val="en-US" w:eastAsia="zh-CN" w:bidi="ar"/>
        </w:rPr>
        <w:t>现将新余高新区公开招聘劳务派遣工作人员工作疫情防控有关事项告知如下：</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kern w:val="0"/>
          <w:sz w:val="32"/>
          <w:szCs w:val="32"/>
          <w:lang w:val="en-US"/>
        </w:rPr>
      </w:pPr>
      <w:r>
        <w:rPr>
          <w:rFonts w:hint="eastAsia" w:ascii="Times New Roman" w:hAnsi="Times New Roman" w:eastAsia="黑体" w:cs="黑体"/>
          <w:color w:val="000000"/>
          <w:kern w:val="0"/>
          <w:sz w:val="32"/>
          <w:szCs w:val="32"/>
          <w:lang w:val="en-US" w:eastAsia="zh-CN" w:bidi="ar"/>
        </w:rPr>
        <w:t>一、</w:t>
      </w:r>
      <w:r>
        <w:rPr>
          <w:rFonts w:hint="eastAsia" w:ascii="Times New Roman" w:hAnsi="Times New Roman" w:eastAsia="仿宋_GB2312" w:cs="仿宋_GB2312"/>
          <w:color w:val="000000"/>
          <w:kern w:val="0"/>
          <w:sz w:val="32"/>
          <w:szCs w:val="32"/>
          <w:lang w:val="en-US" w:eastAsia="zh-CN" w:bidi="ar"/>
        </w:rPr>
        <w:t>考生应主动了解和遵守</w:t>
      </w:r>
      <w:r>
        <w:rPr>
          <w:rFonts w:hint="eastAsia" w:eastAsia="仿宋_GB2312" w:cs="仿宋_GB2312"/>
          <w:color w:val="000000"/>
          <w:kern w:val="0"/>
          <w:sz w:val="32"/>
          <w:szCs w:val="32"/>
          <w:lang w:val="en-US" w:eastAsia="zh-CN" w:bidi="ar"/>
        </w:rPr>
        <w:t>新余市</w:t>
      </w:r>
      <w:r>
        <w:rPr>
          <w:rFonts w:hint="eastAsia" w:ascii="Times New Roman" w:hAnsi="Times New Roman" w:eastAsia="仿宋_GB2312" w:cs="仿宋_GB2312"/>
          <w:color w:val="000000"/>
          <w:kern w:val="0"/>
          <w:sz w:val="32"/>
          <w:szCs w:val="32"/>
          <w:lang w:val="en-US" w:eastAsia="zh-CN" w:bidi="ar"/>
        </w:rPr>
        <w:t>疫情防控相关规定，加强防疫知识学习，保持良好的个人防护意识和卫生习惯。考前和考试期间，合理安排出行和食宿，主动减少外出和不必要的聚集、人员接触，加强自我健康管理。</w:t>
      </w:r>
    </w:p>
    <w:p>
      <w:pPr>
        <w:pStyle w:val="3"/>
        <w:widowControl/>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黑体" w:cs="黑体"/>
          <w:color w:val="000000"/>
          <w:sz w:val="32"/>
          <w:szCs w:val="32"/>
          <w:lang w:eastAsia="zh-CN"/>
        </w:rPr>
        <w:t>二、</w:t>
      </w:r>
      <w:r>
        <w:rPr>
          <w:rFonts w:hint="eastAsia" w:ascii="Times New Roman" w:hAnsi="Times New Roman" w:eastAsia="仿宋_GB2312" w:cs="仿宋_GB2312"/>
          <w:color w:val="000000"/>
          <w:sz w:val="32"/>
          <w:szCs w:val="32"/>
          <w:lang w:eastAsia="zh-CN"/>
        </w:rPr>
        <w:t>考生有以下情形的，须提供相关入场证明，方可入场参加考试：</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kern w:val="0"/>
          <w:sz w:val="32"/>
          <w:szCs w:val="32"/>
          <w:lang w:val="en-US"/>
        </w:rPr>
      </w:pPr>
      <w:r>
        <w:rPr>
          <w:rFonts w:hint="default" w:ascii="Times New Roman" w:hAnsi="Times New Roman" w:eastAsia="仿宋_GB2312" w:cs="Times New Roman"/>
          <w:color w:val="000000"/>
          <w:kern w:val="0"/>
          <w:sz w:val="32"/>
          <w:szCs w:val="32"/>
          <w:lang w:val="en-US" w:eastAsia="zh-CN" w:bidi="ar"/>
        </w:rPr>
        <w:t>1. 7</w:t>
      </w:r>
      <w:r>
        <w:rPr>
          <w:rFonts w:hint="eastAsia" w:ascii="Times New Roman" w:hAnsi="Times New Roman" w:eastAsia="仿宋_GB2312" w:cs="仿宋_GB2312"/>
          <w:color w:val="000000"/>
          <w:kern w:val="0"/>
          <w:sz w:val="32"/>
          <w:szCs w:val="32"/>
          <w:lang w:val="en-US" w:eastAsia="zh-CN" w:bidi="ar"/>
        </w:rPr>
        <w:t>天内出现发热、干咳、嗅觉减退等异常状况的，须提供</w:t>
      </w:r>
      <w:r>
        <w:rPr>
          <w:rFonts w:hint="default" w:ascii="Times New Roman" w:hAnsi="Times New Roman" w:eastAsia="仿宋_GB2312" w:cs="Times New Roman"/>
          <w:color w:val="000000"/>
          <w:kern w:val="0"/>
          <w:sz w:val="32"/>
          <w:szCs w:val="32"/>
          <w:lang w:val="en-US" w:eastAsia="zh-CN" w:bidi="ar"/>
        </w:rPr>
        <w:t>48</w:t>
      </w:r>
      <w:r>
        <w:rPr>
          <w:rFonts w:hint="eastAsia" w:ascii="Times New Roman" w:hAnsi="Times New Roman" w:eastAsia="仿宋_GB2312" w:cs="仿宋_GB2312"/>
          <w:color w:val="000000"/>
          <w:kern w:val="0"/>
          <w:sz w:val="32"/>
          <w:szCs w:val="32"/>
          <w:lang w:val="en-US" w:eastAsia="zh-CN" w:bidi="ar"/>
        </w:rPr>
        <w:t>小时内核酸检测阴性证明；</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kern w:val="0"/>
          <w:sz w:val="32"/>
          <w:szCs w:val="32"/>
          <w:lang w:val="en-US"/>
        </w:rPr>
      </w:pP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imes New Roman" w:eastAsia="仿宋_GB2312" w:cs="仿宋_GB2312"/>
          <w:color w:val="000000"/>
          <w:kern w:val="0"/>
          <w:sz w:val="32"/>
          <w:szCs w:val="32"/>
          <w:lang w:val="en-US" w:eastAsia="zh-CN" w:bidi="ar"/>
        </w:rPr>
        <w:t>由中高风险地区入鹰的，须提供接受</w:t>
      </w:r>
      <w:r>
        <w:rPr>
          <w:rFonts w:hint="default" w:ascii="Times New Roman" w:hAnsi="Times New Roman" w:eastAsia="仿宋_GB2312" w:cs="Times New Roman"/>
          <w:color w:val="000000"/>
          <w:kern w:val="0"/>
          <w:sz w:val="32"/>
          <w:szCs w:val="32"/>
          <w:lang w:val="en-US" w:eastAsia="zh-CN" w:bidi="ar"/>
        </w:rPr>
        <w:t>21</w:t>
      </w:r>
      <w:r>
        <w:rPr>
          <w:rFonts w:hint="eastAsia" w:ascii="Times New Roman" w:hAnsi="Times New Roman" w:eastAsia="仿宋_GB2312" w:cs="仿宋_GB2312"/>
          <w:color w:val="000000"/>
          <w:kern w:val="0"/>
          <w:sz w:val="32"/>
          <w:szCs w:val="32"/>
          <w:lang w:val="en-US" w:eastAsia="zh-CN" w:bidi="ar"/>
        </w:rPr>
        <w:t>天管控措施解除的相关证明材料；</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kern w:val="0"/>
          <w:sz w:val="32"/>
          <w:szCs w:val="32"/>
          <w:lang w:val="en-US"/>
        </w:rPr>
      </w:pPr>
      <w:r>
        <w:rPr>
          <w:rFonts w:hint="default" w:ascii="Times New Roman" w:hAnsi="Times New Roman" w:eastAsia="仿宋_GB2312" w:cs="Times New Roman"/>
          <w:color w:val="000000"/>
          <w:kern w:val="0"/>
          <w:sz w:val="32"/>
          <w:szCs w:val="32"/>
          <w:lang w:val="en-US" w:eastAsia="zh-CN" w:bidi="ar"/>
        </w:rPr>
        <w:t xml:space="preserve">3. </w:t>
      </w:r>
      <w:r>
        <w:rPr>
          <w:rFonts w:hint="eastAsia" w:ascii="Times New Roman" w:hAnsi="Times New Roman" w:eastAsia="仿宋_GB2312" w:cs="仿宋_GB2312"/>
          <w:color w:val="000000"/>
          <w:kern w:val="0"/>
          <w:sz w:val="32"/>
          <w:szCs w:val="32"/>
          <w:lang w:val="en-US" w:eastAsia="zh-CN" w:bidi="ar"/>
        </w:rPr>
        <w:t>其他按规定应提供考试入场证明的情形。</w:t>
      </w:r>
    </w:p>
    <w:p>
      <w:pPr>
        <w:pStyle w:val="3"/>
        <w:widowControl/>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黑体" w:cs="黑体"/>
          <w:color w:val="000000"/>
          <w:sz w:val="32"/>
          <w:szCs w:val="32"/>
          <w:lang w:eastAsia="zh-CN"/>
        </w:rPr>
        <w:t>三、</w:t>
      </w:r>
      <w:r>
        <w:rPr>
          <w:rFonts w:hint="eastAsia" w:ascii="Times New Roman" w:hAnsi="Times New Roman" w:eastAsia="仿宋_GB2312" w:cs="仿宋_GB2312"/>
          <w:color w:val="000000"/>
          <w:sz w:val="32"/>
          <w:szCs w:val="32"/>
          <w:lang w:eastAsia="zh-CN"/>
        </w:rPr>
        <w:t>考生有以下情形的，不得参加考试：</w:t>
      </w:r>
    </w:p>
    <w:p>
      <w:pPr>
        <w:pStyle w:val="3"/>
        <w:widowControl/>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1.</w:t>
      </w:r>
      <w:r>
        <w:rPr>
          <w:rFonts w:hint="eastAsia" w:ascii="Times New Roman" w:hAnsi="Times New Roman" w:eastAsia="仿宋_GB2312" w:cs="仿宋_GB2312"/>
          <w:color w:val="000000"/>
          <w:sz w:val="32"/>
          <w:szCs w:val="32"/>
          <w:lang w:eastAsia="zh-CN"/>
        </w:rPr>
        <w:t>仍在隔离治疗期的新冠肺炎确诊病例、疑似病例、无症状感染者；</w:t>
      </w:r>
    </w:p>
    <w:p>
      <w:pPr>
        <w:pStyle w:val="3"/>
        <w:widowControl/>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2.</w:t>
      </w:r>
      <w:r>
        <w:rPr>
          <w:rFonts w:hint="eastAsia" w:ascii="Times New Roman" w:hAnsi="Times New Roman" w:eastAsia="仿宋_GB2312" w:cs="仿宋_GB2312"/>
          <w:color w:val="000000"/>
          <w:sz w:val="32"/>
          <w:szCs w:val="32"/>
          <w:lang w:eastAsia="zh-CN"/>
        </w:rPr>
        <w:t>密切接触者、密切接触者的密切接触者。</w:t>
      </w:r>
    </w:p>
    <w:p>
      <w:pPr>
        <w:pStyle w:val="3"/>
        <w:widowControl/>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黑体" w:cs="黑体"/>
          <w:color w:val="000000"/>
          <w:sz w:val="32"/>
          <w:szCs w:val="32"/>
          <w:lang w:eastAsia="zh-CN"/>
        </w:rPr>
        <w:t>四、</w:t>
      </w:r>
      <w:r>
        <w:rPr>
          <w:rFonts w:hint="eastAsia" w:ascii="Times New Roman" w:hAnsi="Times New Roman" w:eastAsia="仿宋_GB2312" w:cs="仿宋_GB2312"/>
          <w:color w:val="000000"/>
          <w:sz w:val="32"/>
          <w:szCs w:val="32"/>
          <w:lang w:eastAsia="zh-CN"/>
        </w:rPr>
        <w:t>考生应积极配合考点、考场做好现场防疫工作。考试当天应预留充足入场时间，建议至少提前</w:t>
      </w:r>
      <w:r>
        <w:rPr>
          <w:rFonts w:hint="default" w:ascii="Times New Roman" w:hAnsi="Times New Roman" w:eastAsia="仿宋_GB2312" w:cs="Times New Roman"/>
          <w:color w:val="000000"/>
          <w:sz w:val="32"/>
          <w:szCs w:val="32"/>
          <w:lang w:val="en-US"/>
        </w:rPr>
        <w:t>60</w:t>
      </w:r>
      <w:r>
        <w:rPr>
          <w:rFonts w:hint="eastAsia" w:ascii="Times New Roman" w:hAnsi="Times New Roman" w:eastAsia="仿宋_GB2312" w:cs="仿宋_GB2312"/>
          <w:color w:val="000000"/>
          <w:sz w:val="32"/>
          <w:szCs w:val="32"/>
          <w:lang w:eastAsia="zh-CN"/>
        </w:rPr>
        <w:t>分钟到达考点。进入考点时，应提供纸质准考证、有效身份证件及其他证明材料查验，并接受体温测量、行程轨迹和</w:t>
      </w:r>
      <w:r>
        <w:rPr>
          <w:rFonts w:hint="default" w:ascii="Times New Roman" w:hAnsi="Times New Roman" w:eastAsia="仿宋_GB2312" w:cs="Times New Roman"/>
          <w:color w:val="000000"/>
          <w:sz w:val="32"/>
          <w:szCs w:val="32"/>
          <w:lang w:val="en-US"/>
        </w:rPr>
        <w:t>“</w:t>
      </w:r>
      <w:r>
        <w:rPr>
          <w:rFonts w:hint="eastAsia" w:ascii="Times New Roman" w:hAnsi="Times New Roman" w:eastAsia="仿宋_GB2312" w:cs="仿宋_GB2312"/>
          <w:color w:val="000000"/>
          <w:sz w:val="32"/>
          <w:szCs w:val="32"/>
          <w:lang w:eastAsia="zh-CN"/>
        </w:rPr>
        <w:t>赣通码</w:t>
      </w:r>
      <w:r>
        <w:rPr>
          <w:rFonts w:hint="default" w:ascii="Times New Roman" w:hAnsi="Times New Roman" w:eastAsia="仿宋_GB2312" w:cs="Times New Roman"/>
          <w:color w:val="000000"/>
          <w:sz w:val="32"/>
          <w:szCs w:val="32"/>
          <w:lang w:val="en-US"/>
        </w:rPr>
        <w:t>”</w:t>
      </w:r>
      <w:r>
        <w:rPr>
          <w:rFonts w:hint="eastAsia" w:ascii="Times New Roman" w:hAnsi="Times New Roman" w:eastAsia="仿宋_GB2312" w:cs="仿宋_GB2312"/>
          <w:color w:val="000000"/>
          <w:sz w:val="32"/>
          <w:szCs w:val="32"/>
          <w:lang w:eastAsia="zh-CN"/>
        </w:rPr>
        <w:t>核验。体温查验＜</w:t>
      </w:r>
      <w:r>
        <w:rPr>
          <w:rFonts w:hint="default" w:ascii="Times New Roman" w:hAnsi="Times New Roman" w:eastAsia="仿宋_GB2312" w:cs="Times New Roman"/>
          <w:color w:val="000000"/>
          <w:sz w:val="32"/>
          <w:szCs w:val="32"/>
          <w:lang w:val="en-US"/>
        </w:rPr>
        <w:t>37.3℃</w:t>
      </w:r>
      <w:r>
        <w:rPr>
          <w:rFonts w:hint="eastAsia" w:ascii="Times New Roman" w:hAnsi="Times New Roman" w:eastAsia="仿宋_GB2312" w:cs="仿宋_GB2312"/>
          <w:color w:val="000000"/>
          <w:sz w:val="32"/>
          <w:szCs w:val="32"/>
          <w:lang w:eastAsia="zh-CN"/>
        </w:rPr>
        <w:t>，</w:t>
      </w:r>
      <w:r>
        <w:rPr>
          <w:rFonts w:hint="default" w:ascii="Times New Roman" w:hAnsi="Times New Roman" w:eastAsia="仿宋_GB2312" w:cs="Times New Roman"/>
          <w:color w:val="000000"/>
          <w:sz w:val="32"/>
          <w:szCs w:val="32"/>
          <w:lang w:val="en-US"/>
        </w:rPr>
        <w:t>“</w:t>
      </w:r>
      <w:r>
        <w:rPr>
          <w:rFonts w:hint="eastAsia" w:ascii="Times New Roman" w:hAnsi="Times New Roman" w:eastAsia="仿宋_GB2312" w:cs="仿宋_GB2312"/>
          <w:color w:val="000000"/>
          <w:sz w:val="32"/>
          <w:szCs w:val="32"/>
          <w:lang w:eastAsia="zh-CN"/>
        </w:rPr>
        <w:t>赣通码</w:t>
      </w:r>
      <w:r>
        <w:rPr>
          <w:rFonts w:hint="default" w:ascii="Times New Roman" w:hAnsi="Times New Roman" w:eastAsia="仿宋_GB2312" w:cs="Times New Roman"/>
          <w:color w:val="000000"/>
          <w:sz w:val="32"/>
          <w:szCs w:val="32"/>
          <w:lang w:val="en-US"/>
        </w:rPr>
        <w:t>”</w:t>
      </w:r>
      <w:r>
        <w:rPr>
          <w:rFonts w:hint="eastAsia" w:ascii="Times New Roman" w:hAnsi="Times New Roman" w:eastAsia="仿宋_GB2312" w:cs="仿宋_GB2312"/>
          <w:color w:val="000000"/>
          <w:sz w:val="32"/>
          <w:szCs w:val="32"/>
          <w:lang w:eastAsia="zh-CN"/>
        </w:rPr>
        <w:t>显示绿码（当日更新），且健康状况无异常的考生，可入场参加考试。</w:t>
      </w:r>
    </w:p>
    <w:p>
      <w:pPr>
        <w:pStyle w:val="3"/>
        <w:widowControl/>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黑体" w:cs="黑体"/>
          <w:color w:val="000000"/>
          <w:sz w:val="32"/>
          <w:szCs w:val="32"/>
          <w:lang w:eastAsia="zh-CN"/>
        </w:rPr>
        <w:t>五、</w:t>
      </w:r>
      <w:r>
        <w:rPr>
          <w:rFonts w:hint="eastAsia" w:ascii="Times New Roman" w:hAnsi="Times New Roman" w:eastAsia="仿宋_GB2312" w:cs="仿宋_GB2312"/>
          <w:color w:val="000000"/>
          <w:sz w:val="32"/>
          <w:szCs w:val="32"/>
          <w:lang w:eastAsia="zh-CN"/>
        </w:rPr>
        <w:t>考生排队等待查验时要注意保持安全距离，除核验身份等需摘除口罩的情形外，进出考点、考场及在考试过程中，均应全程佩戴口罩。每场考试结束后，应服从考点安排分批、错峰离场。</w:t>
      </w:r>
    </w:p>
    <w:p>
      <w:pPr>
        <w:pStyle w:val="3"/>
        <w:widowControl/>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黑体" w:cs="黑体"/>
          <w:color w:val="000000"/>
          <w:sz w:val="32"/>
          <w:szCs w:val="32"/>
          <w:lang w:eastAsia="zh-CN"/>
        </w:rPr>
        <w:t>六、</w:t>
      </w:r>
      <w:r>
        <w:rPr>
          <w:rFonts w:hint="eastAsia" w:ascii="Times New Roman" w:hAnsi="Times New Roman" w:eastAsia="仿宋_GB2312" w:cs="仿宋_GB2312"/>
          <w:color w:val="000000"/>
          <w:sz w:val="32"/>
          <w:szCs w:val="32"/>
          <w:lang w:eastAsia="zh-CN"/>
        </w:rPr>
        <w:t>考试过程中，考生若出现发热、咳嗽、咽痛、呼吸困难、呕吐、腹泻等异常状况，应立即向监考人员报告，按照防疫相关程序处置。此类考生经评估后具备继续完成考试条件的，转移至备用考场考试，考试时间不补；对评估不具备继续完成考试条件的，应及时送医就诊，考试时间不补。</w:t>
      </w:r>
    </w:p>
    <w:p>
      <w:pPr>
        <w:pStyle w:val="3"/>
        <w:widowControl/>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黑体" w:cs="黑体"/>
          <w:color w:val="000000"/>
          <w:sz w:val="32"/>
          <w:szCs w:val="32"/>
          <w:lang w:eastAsia="zh-CN"/>
        </w:rPr>
        <w:t>七、</w:t>
      </w:r>
      <w:r>
        <w:rPr>
          <w:rFonts w:hint="eastAsia" w:ascii="Times New Roman" w:hAnsi="Times New Roman" w:eastAsia="仿宋_GB2312" w:cs="仿宋_GB2312"/>
          <w:color w:val="000000"/>
          <w:sz w:val="32"/>
          <w:szCs w:val="32"/>
          <w:lang w:eastAsia="zh-CN"/>
        </w:rPr>
        <w:t>考生凡有虚假或不实承诺、隐瞒病史、隐瞒旅居史和接触史、自行服药隐瞒症状、瞒报漏报健康情况、逃避防疫措施的，一经发现，一律不得参加考试，造成不良影响和后果的，将依法依规追究相关责任。</w:t>
      </w:r>
    </w:p>
    <w:p>
      <w:pPr>
        <w:pStyle w:val="3"/>
        <w:widowControl/>
        <w:spacing w:before="0" w:beforeAutospacing="0" w:after="0" w:afterAutospacing="0" w:line="540" w:lineRule="exact"/>
        <w:ind w:left="0" w:right="0" w:firstLine="640" w:firstLineChars="200"/>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sz w:val="32"/>
          <w:szCs w:val="32"/>
          <w:lang w:eastAsia="zh-CN"/>
        </w:rPr>
        <w:t>在招聘组织实施过程中，必要时将按照新冠肺炎疫情防控有关要求，对相关工作安排进行适当调整，请密切关注后续公告。</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761F1"/>
    <w:rsid w:val="03207D64"/>
    <w:rsid w:val="186761F1"/>
    <w:rsid w:val="7700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eastAsia="方正小标宋简体"/>
      <w:szCs w:val="24"/>
    </w:rPr>
  </w:style>
  <w:style w:type="paragraph" w:styleId="3">
    <w:name w:val="Normal (Web)"/>
    <w:basedOn w:val="1"/>
    <w:unhideWhenUsed/>
    <w:qFormat/>
    <w:uiPriority w:val="99"/>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2021-12-31T09:16:00Z</dcterms:created>
  <dc:creator>A鹰潭人力资源网杨丹英</dc:creator>
  <cp:lastModifiedBy>沧海一粟1383379240</cp:lastModifiedBy>
  <dcterms:modified xsi:type="dcterms:W3CDTF">2022-01-12T01:57:37Z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B790E8AA430141E2BC536EA499C527FE</vt:lpwstr>
  </property>
</Properties>
</file>