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4"/>
          <w:rFonts w:ascii="Calibri" w:hAnsi="Calibri" w:eastAsia="宋体" w:cs="Times New Roman"/>
          <w:b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ascii="Calibri" w:hAnsi="Calibri" w:eastAsia="宋体" w:cs="Times New Roman"/>
          <w:b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上饶经济技术开发区招商集团有限公司2020年招聘工作人员岗位情况表</w:t>
      </w:r>
    </w:p>
    <w:tbl>
      <w:tblPr>
        <w:tblStyle w:val="2"/>
        <w:tblW w:w="1417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1275"/>
        <w:gridCol w:w="1140"/>
        <w:gridCol w:w="1273"/>
        <w:gridCol w:w="1217"/>
        <w:gridCol w:w="900"/>
        <w:gridCol w:w="1320"/>
        <w:gridCol w:w="1209"/>
        <w:gridCol w:w="1199"/>
        <w:gridCol w:w="2411"/>
        <w:gridCol w:w="15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Calibri" w:hAnsi="Calibri" w:eastAsia="宋体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Calibri" w:hAnsi="Calibri" w:eastAsia="宋体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Calibri" w:hAnsi="Calibri" w:eastAsia="宋体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Calibri" w:hAnsi="Calibri" w:eastAsia="宋体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主管部门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Calibri" w:hAnsi="Calibri" w:eastAsia="宋体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Calibri" w:hAnsi="Calibri" w:eastAsia="宋体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招聘单位</w:t>
            </w:r>
          </w:p>
        </w:tc>
        <w:tc>
          <w:tcPr>
            <w:tcW w:w="12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Calibri" w:hAnsi="Calibri" w:eastAsia="宋体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Calibri" w:hAnsi="Calibri" w:eastAsia="宋体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招聘岗位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Calibri" w:hAnsi="Calibri" w:eastAsia="宋体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Calibri" w:hAnsi="Calibri" w:eastAsia="宋体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岗位类别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Calibri" w:hAnsi="Calibri" w:eastAsia="宋体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Calibri" w:hAnsi="Calibri" w:eastAsia="宋体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招聘人数</w:t>
            </w:r>
          </w:p>
        </w:tc>
        <w:tc>
          <w:tcPr>
            <w:tcW w:w="61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2951" w:firstLineChars="1400"/>
              <w:jc w:val="center"/>
              <w:textAlignment w:val="baseline"/>
              <w:rPr>
                <w:rStyle w:val="4"/>
                <w:rFonts w:ascii="Calibri" w:hAnsi="Calibri" w:eastAsia="宋体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Calibri" w:hAnsi="Calibri" w:eastAsia="宋体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资格条件</w:t>
            </w:r>
          </w:p>
        </w:tc>
        <w:tc>
          <w:tcPr>
            <w:tcW w:w="1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Calibri" w:hAnsi="Calibri" w:eastAsia="宋体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Calibri" w:hAnsi="Calibri" w:eastAsia="宋体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Calibri" w:hAnsi="Calibri" w:eastAsia="宋体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Calibri" w:hAnsi="Calibri" w:eastAsia="宋体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最低学历（学位）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211" w:firstLineChars="100"/>
              <w:jc w:val="both"/>
              <w:textAlignment w:val="baseline"/>
              <w:rPr>
                <w:rStyle w:val="4"/>
                <w:rFonts w:ascii="Calibri" w:hAnsi="Calibri" w:eastAsia="宋体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Calibri" w:hAnsi="Calibri" w:eastAsia="宋体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专业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Calibri" w:hAnsi="Calibri" w:eastAsia="宋体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Calibri" w:hAnsi="Calibri" w:eastAsia="宋体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年龄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Calibri" w:hAnsi="Calibri" w:eastAsia="宋体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Calibri" w:hAnsi="Calibri" w:eastAsia="宋体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其他条件</w:t>
            </w:r>
          </w:p>
        </w:tc>
        <w:tc>
          <w:tcPr>
            <w:tcW w:w="1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招商集团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招商集团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行政部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全日制本科及以上学历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政治与社会类、计算机类、英语类、中文类、新闻类等相关专业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35周岁以下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有较强的沟通协调能力，有较强的文字功底、综合协调、组织策划、对外联络、后勤管理能力；优先考虑985、211毕业生、硕士研究生。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本岗位较适合男性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招商集团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招商集团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财务核算部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全日制本科及以上学历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经济类、金融类、会计类等相关专业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35周岁以下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有审计工作经验者优先，985、211毕业生、硕士研究生优先。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招商集团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招商集团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业务部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A01业务岗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全日制本科及以上学历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生物医药类、计算机类、法律类等相关专业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40周岁以下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具有2年产业园运管工作者优先，优先考虑985、211毕业生、硕士研究生。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本岗位较适合男性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招商集团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招商集团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业务部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A02业务岗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全日制本科及以上学历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电子信息类电子科学与技术、信息与通信工程、遥感科学与技术、测控技术与仪器等相关专业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35周岁以下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具有2年投融资、招商引资工作经验和北斗产业从业经验者优先，优先考虑985、211毕业生、硕士研究生。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本岗位较适合男性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招商集团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招商集团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业务部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A03业务岗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全日制本科及以上学历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法律类、中文类、工商管理类等相关专业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35周岁以下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从事2年以上法务相关工作或招商引资、投融资工作者优先，优先考虑985、211毕业生、硕士研究生。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本岗位较适合男性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招商集团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招商集团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业务部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A04业务岗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全日制本科及以上学历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金融类等相关专业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35周岁以下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优先考虑有2年投融资、招商引资、银行工作经验者及985、211毕业生、硕士研究生。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本岗位较适合男性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招商集团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招商集团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业务部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A05业务岗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全日制本科及以上学历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金融类、法律类、中文类、计算机类、工商管理类等相关专业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35周岁以下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 xml:space="preserve"> 优先考虑具有2年产业园运营管理工作经验者、985、211毕业生、硕士研究生。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本岗位较适合男性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招商集团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招商集团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业务部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A06业务岗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本科及以上学历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金融类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50周岁以下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需长期外派驻点开展项目招商工作，有外派工作经验者优先。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本岗位较适合男性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产业招商办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招商集团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招商业务岗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B01业务岗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全日制本科及以上学历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地球物理学类、遥感、测绘等相关专业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35周岁及以下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具备2年及以上卫星导航系统产品集成开发、制造、运营等相关经验；具备研究生学历者优先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研究生学历年龄可放宽至40周岁以下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10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产业招商办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招商集团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招商业务岗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B02业务岗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全日制本科及以上学历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计算机、通信、电子信息、光电信息类等相关专业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35周岁及以下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具备2年及以上大数据、物联网、汽车电子等产品研发、制造、项目管理相关经验；具备研究生学历者优先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研究生学历年龄可放宽至40周岁以下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11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产业招商办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招商集团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招商业务岗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B03业务岗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全日制本科及以上学历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微电子、集成电路等相关专业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35周岁及以下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具备2年及以上芯片设计、半导体晶圆制造、封装测试等相关经验，具备研究生学历者优先差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研究生学历年龄可放宽至40周岁以下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12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产业招商办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招商集团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招商业务岗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B04业务岗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全日制本科及以上学历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生物医学、药学类</w:t>
            </w:r>
            <w:r>
              <w:rPr>
                <w:rStyle w:val="4"/>
                <w:rFonts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等相关专业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40周岁及以下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具备2年及以上药品实验或医药设备制造、销售等相关经验；具备研究生学历者优先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13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产业招商办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招商集团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招商业务岗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B05业务岗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全日制本科及以上学历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材料科学与工程类</w:t>
            </w:r>
            <w:r>
              <w:rPr>
                <w:rStyle w:val="4"/>
                <w:rFonts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等相关专业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35周岁及以下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具备2年及以上有机、无机、复合材料的研发工作经验；具备新型材料、半导体材料研发经验或具备研究生学历者优先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研究生学历者年龄可放宽至40周岁以下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14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产业招商办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招商集团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招商业务岗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B06业务岗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全日制本科及以上学历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金融类、经济类</w:t>
            </w:r>
            <w:r>
              <w:rPr>
                <w:rStyle w:val="4"/>
                <w:rFonts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等相关专业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35周岁及以下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具有2年及以上投融资相关经验；具备CFA一级证、基金从业资格证、证券从业资格证者、中级会计师及具备研究生学历者优先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研究生学历年龄可放宽至40周岁以下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15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产业服务办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招商集团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企业服务岗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C01业务岗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全日制本科及以上学历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经济类</w:t>
            </w:r>
            <w:r>
              <w:rPr>
                <w:rStyle w:val="4"/>
                <w:rFonts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等相关专业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35周岁及以下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985、211毕业生优先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16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产业服务办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招商集团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企业服务岗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C02业务岗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全日制本科及以上学历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电器类、自动化类等相关专业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35周岁及以下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具备2年及以上太阳能光伏发电系统产品研发、制造相关经验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17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产业服务办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招商集团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企业服务岗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C03业务岗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全日制本科及以上学历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土木类、建筑类</w:t>
            </w:r>
            <w:r>
              <w:rPr>
                <w:rStyle w:val="4"/>
                <w:rFonts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等相关专业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35周岁及以下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具备二级建造师以上资格者优先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18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产业服务办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招商集团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企业服务岗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C04业务岗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全日制本科及以上学历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计算机、通信、电子信息、光电信息类</w:t>
            </w:r>
            <w:r>
              <w:rPr>
                <w:rStyle w:val="4"/>
                <w:rFonts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等相关专业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35周岁及以下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具有一年及以上工作经历优先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19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产业服务办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招商集团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企业服务岗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C05业务岗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全日制本科及以上学历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汉语言文学、新闻学、应用语言学相关专业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35周岁及以下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20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产业服务办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招商集团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企业服务岗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C06业务岗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全日制本科及以上学历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机械类相关专业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35周岁及以下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21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产业服务办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招商集团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企业服务岗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C07业务岗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全日制本科及以上学历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金融类、经济类相关专业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35周岁及以下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具备2年及以上投融资相关经验优先；具备CFA一级证、基金从业资格证、证券从业资格证者优先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22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Calibri" w:hAnsi="Calibri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大数据信息部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招商集团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信息系统运维管理岗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D01运营岗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全日制本科及以上学历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计算机科学与技术、网络工程、通信工程等相关专业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35周岁及以下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具备5年及以上信息系统运维管理经验优先；有江西省政府部门网络及信息系统运维经验者优先，985、211毕业生优先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承担内、外网、机房及信息系统运维工作，对接三方运维管理单位，负责单位视频会议设备调试及保障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6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23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Calibri" w:hAnsi="Calibri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大数据信息部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招商集团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信息化管理岗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D02运营岗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全日制本科及以上学历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计算机类专业等相关专业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35周岁及以下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2"/>
                <w:lang w:val="en-US" w:eastAsia="zh-CN" w:bidi="ar-SA"/>
              </w:rPr>
              <w:t>从事政府相关信息化项目建设、智慧城市（园区）管理工作经验5年以上优先，熟悉IT研发的各领域，精通IDC建设、系统、网络、安全、政务应用、大数据相关技术优先，985、211毕业生优先。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推进信息工程项目建设，参与大数据及信息化产业招商工作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合计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29人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s">
    <w:panose1 w:val="02020603050405020304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90236B"/>
    <w:rsid w:val="5A902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qFormat/>
    <w:uiPriority w:val="0"/>
    <w:pPr>
      <w:widowControl/>
      <w:jc w:val="both"/>
      <w:textAlignment w:val="baseline"/>
    </w:pPr>
    <w:rPr>
      <w:rFonts w:ascii="Times" w:hAnsi="Times" w:eastAsia="宋体" w:cstheme="minorBidi"/>
      <w:kern w:val="21"/>
      <w:sz w:val="18"/>
      <w:szCs w:val="18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link w:val="1"/>
    <w:semiHidden/>
    <w:qFormat/>
    <w:uiPriority w:val="0"/>
    <w:rPr>
      <w:rFonts w:ascii="Times" w:hAnsi="Times" w:eastAsia="宋体" w:cstheme="minorBidi"/>
      <w:kern w:val="21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2020-12-23T02:13:00Z</dcterms:created>
  <dc:creator>人力资源万君</dc:creator>
  <cp:lastModifiedBy>人力资源万君</cp:lastModifiedBy>
  <dcterms:modified xsi:type="dcterms:W3CDTF">2020-12-23T02:14:10Z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