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1116"/>
        <w:gridCol w:w="1134"/>
        <w:gridCol w:w="841"/>
        <w:gridCol w:w="1032"/>
        <w:gridCol w:w="1821"/>
        <w:gridCol w:w="2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920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kern w:val="21"/>
                <w:sz w:val="32"/>
                <w:szCs w:val="32"/>
                <w:lang w:val="en-US" w:eastAsia="zh-CN" w:bidi="ar-SA"/>
              </w:rPr>
              <w:t>上饶</w:t>
            </w:r>
            <w:bookmarkStart w:id="0" w:name="_GoBack"/>
            <w:bookmarkEnd w:id="0"/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kern w:val="21"/>
                <w:sz w:val="32"/>
                <w:szCs w:val="32"/>
                <w:lang w:val="en-US" w:eastAsia="zh-CN" w:bidi="ar-SA"/>
              </w:rPr>
              <w:t>经济技术开发区招商集团有限公司招聘报名表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应聘岗位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取得的学历、学位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获得的从业资格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个人学习、工作简历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X="-431" w:tblpY="18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59"/>
        <w:gridCol w:w="1000"/>
        <w:gridCol w:w="1034"/>
        <w:gridCol w:w="1107"/>
        <w:gridCol w:w="1884"/>
        <w:gridCol w:w="959"/>
        <w:gridCol w:w="16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 单 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兴趣爱好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自我评价及参与应聘的理由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8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 w:firstLineChars="200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>申明：本人保证以上所填信息情况属实，如有隐瞒或违规行为，愿承担相应责任和后果。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签名：____________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A0128"/>
    <w:rsid w:val="5F3A0128"/>
    <w:rsid w:val="686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2020-08-11T01:52:00Z</dcterms:created>
  <dc:creator>瓶子</dc:creator>
  <cp:lastModifiedBy>人力资源万君</cp:lastModifiedBy>
  <dcterms:modified xsi:type="dcterms:W3CDTF">2020-12-22T08:09:33Z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